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 védőnő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7 éves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8"/>
          <w:szCs w:val="28"/>
          <w:lang w:val="en-US" w:eastAsia="en-US"/>
        </w:rPr>
      </w:pPr>
      <w:r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>(szükség esetén)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val="en-US" w:eastAsia="en-US"/>
        </w:rPr>
      </w:pPr>
      <w:r>
        <w:rPr>
          <w:rFonts w:cs="Times" w:ascii="Times" w:hAnsi="Times"/>
          <w:bCs/>
          <w:i/>
          <w:sz w:val="20"/>
          <w:szCs w:val="20"/>
          <w:lang w:val="en-US"/>
        </w:rPr>
        <w:t>[49/2004.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val="en-US"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 kérdőív és eredménye</w:t>
      </w:r>
    </w:p>
    <w:p>
      <w:pPr>
        <w:pStyle w:val="Normal"/>
        <w:spacing w:lineRule="auto" w:line="276" w:before="120" w:after="120"/>
        <w:ind w:left="142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1702"/>
        <w:gridCol w:w="1276"/>
        <w:gridCol w:w="991"/>
        <w:gridCol w:w="426"/>
        <w:gridCol w:w="1772"/>
      </w:tblGrid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Igen, rendszeresen (gyakran, többnyire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 (ritkán, nem nagyon, de előfordul)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 nem</w:t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igen/nem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 Kitartóan mozog?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focizik, biciklizik, versenyt fut, gyalogol.)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Labdát pattogtat? 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3. Utánozza a papírhajtogatást?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papírhajót vagy csákót készít, utánozva.)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4. Rajzában eseményeket ábrázol?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(Pl.: mit csináltunk, mikor kirándultunk? Mi történt a születésnapodon?)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5. Késleltetni tudja kívánságait, vágyait?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(Pl.: ha arra kérjük, hogy ”Várj, egy kicsit kérlek, míg ezt befejezem, és máris odaadom neked”.)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Tud veszíteni? (Pl.: társasjáték, verseny.)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7. Képes 20 percig egy feladatra figyelni?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lecke, házimunka.)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8. Önállóan képes margarint vagy vajat kenyérszeletre kenni?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9. Feladattudata kialakult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táskáját bepakolja, számon tartja a teendőit, rendbe teszi játékait.)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10. Önálló a mindennapi rutinokban?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fürdésnél, öltözködésnél, fogmosásnál, lefekvés előtti előkészületnél, WC- használatnál.)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11. Igyekszik a felnőttek elvárásainak megfelelni?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</w:tbl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t>Védőnői szűrővizsgálat és eredménye</w:t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before="60" w:after="0"/>
        <w:ind w:left="11" w:right="4727" w:hanging="0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Testtömeg: ............. (g) 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22"/>
          <w:szCs w:val="22"/>
          <w:lang w:val="en-US"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>
      <w:pPr>
        <w:pStyle w:val="Normal"/>
        <w:widowControl w:val="false"/>
        <w:spacing w:before="60" w:after="0"/>
        <w:ind w:left="11" w:right="106" w:hanging="0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Testmagasság: .............. (cm)</w:t>
        <w:tab/>
        <w:t xml:space="preserve">Testhosszúság percentilis: .................; </w:t>
      </w: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>BMI percentilis: ....................</w:t>
      </w:r>
    </w:p>
    <w:p>
      <w:pPr>
        <w:pStyle w:val="Normal"/>
        <w:widowControl w:val="false"/>
        <w:spacing w:lineRule="exact" w:line="283"/>
        <w:ind w:left="9" w:right="-48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spacing w:lineRule="exact" w:line="283"/>
        <w:ind w:left="9" w:right="-48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spacing w:lineRule="exact" w:line="283"/>
        <w:ind w:left="9" w:right="-48" w:hanging="0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VÉRNYOMÁSMÉRÉS EREDMÉNYE:</w:t>
      </w: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r>
        <w:rPr>
          <w:rFonts w:eastAsia="Symbol" w:cs="Symbol" w:ascii="Symbol" w:hAnsi="Symbol"/>
          <w:spacing w:val="-14"/>
          <w:sz w:val="22"/>
          <w:szCs w:val="22"/>
          <w:lang w:val="en-US" w:eastAsia="en-US"/>
        </w:rPr>
        <w:t></w:t>
      </w:r>
      <w:r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/ </w:t>
      </w:r>
      <w:r>
        <w:rPr>
          <w:rFonts w:eastAsia="Symbol" w:cs="Symbol" w:ascii="Symbol" w:hAnsi="Symbol"/>
          <w:spacing w:val="-14"/>
          <w:sz w:val="22"/>
          <w:szCs w:val="22"/>
          <w:lang w:val="en-US" w:eastAsia="en-US"/>
        </w:rPr>
        <w:t></w:t>
      </w:r>
      <w:r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. Hgmm </w:t>
      </w:r>
      <w:r>
        <w:rPr>
          <w:rFonts w:ascii="Times New Roman" w:hAnsi="Times New Roman"/>
          <w:sz w:val="22"/>
          <w:szCs w:val="22"/>
          <w:lang w:val="en-US" w:eastAsia="en-US"/>
        </w:rPr>
        <w:tab/>
        <w:tab/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Nem közreműködő </w:t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b/>
          <w:b/>
          <w:bCs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>
        <w:rPr>
          <w:rFonts w:ascii="Times New Roman" w:hAnsi="Times New Roman"/>
          <w:sz w:val="22"/>
          <w:szCs w:val="22"/>
          <w:lang w:val="en-US"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</w:r>
    </w:p>
    <w:p>
      <w:pPr>
        <w:pStyle w:val="Normal"/>
        <w:widowControl w:val="false"/>
        <w:spacing w:before="120" w:after="0"/>
        <w:ind w:right="-34" w:hanging="0"/>
        <w:jc w:val="center"/>
        <w:rPr>
          <w:rFonts w:ascii="Times New Roman" w:hAnsi="Times New Roman"/>
          <w:b/>
          <w:b/>
          <w:bCs/>
          <w:spacing w:val="-2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</w:r>
    </w:p>
    <w:p>
      <w:pPr>
        <w:pStyle w:val="Normal"/>
        <w:widowControl w:val="false"/>
        <w:spacing w:before="120" w:after="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 igen</w:t>
        <w:tab/>
        <w:tab/>
        <w:t> nem</w:t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Ph </w:t>
      </w:r>
      <w:r>
        <w:rPr>
          <w:rFonts w:ascii="Times New Roman" w:hAnsi="Times New Roman"/>
          <w:sz w:val="20"/>
          <w:szCs w:val="20"/>
          <w:lang w:val="en-US"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sz w:val="20"/>
          <w:szCs w:val="20"/>
          <w:lang w:val="en-US"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val="en-US" w:eastAsia="en-US"/>
        </w:rPr>
        <w:t xml:space="preserve">:............................................................... </w:t>
      </w:r>
    </w:p>
    <w:p>
      <w:pPr>
        <w:pStyle w:val="Normal"/>
        <w:rPr>
          <w:rFonts w:ascii="Times New Roman" w:hAnsi="Times New Roman"/>
          <w:b/>
          <w:b/>
          <w:bCs/>
          <w:spacing w:val="-3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</w:r>
    </w:p>
    <w:p>
      <w:pPr>
        <w:pStyle w:val="Normal"/>
        <w:rPr>
          <w:rFonts w:ascii="Times New Roman" w:hAnsi="Times New Roman"/>
          <w:b/>
          <w:b/>
          <w:bCs/>
          <w:spacing w:val="-3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</w:r>
    </w:p>
    <w:p>
      <w:pPr>
        <w:pStyle w:val="Normal"/>
        <w:rPr>
          <w:rFonts w:ascii="Times New Roman" w:hAnsi="Times New Roman"/>
          <w:b/>
          <w:b/>
          <w:bCs/>
          <w:spacing w:val="-3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példányát átvettem: </w:t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szülő/ gondviselő aláírása </w:t>
      </w:r>
    </w:p>
    <w:p>
      <w:pPr>
        <w:pStyle w:val="Normal"/>
        <w:widowControl w:val="false"/>
        <w:spacing w:lineRule="exact" w:line="211"/>
        <w:ind w:left="1440" w:right="956" w:firstLine="5364"/>
        <w:rPr>
          <w:rFonts w:ascii="Times New Roman" w:hAnsi="Times New Roman"/>
          <w:spacing w:val="-4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4"/>
          <w:sz w:val="20"/>
          <w:szCs w:val="20"/>
          <w:lang w:val="en-US" w:eastAsia="en-US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94" w:right="794" w:header="0" w:top="624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8aa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lbChar" w:customStyle="1">
    <w:name w:val="Élőláb Char"/>
    <w:basedOn w:val="DefaultParagraphFont"/>
    <w:link w:val="llb"/>
    <w:uiPriority w:val="99"/>
    <w:qFormat/>
    <w:rsid w:val="008068aa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character" w:styleId="Lbjegyzetkarakterek">
    <w:name w:val="Lábjegyzet-karakter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lb">
    <w:name w:val="Footer"/>
    <w:basedOn w:val="Normal"/>
    <w:link w:val="llbChar"/>
    <w:uiPriority w:val="99"/>
    <w:rsid w:val="008068aa"/>
    <w:pPr>
      <w:tabs>
        <w:tab w:val="center" w:pos="4536" w:leader="none"/>
        <w:tab w:val="right" w:pos="9072" w:leader="none"/>
      </w:tabs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7</Pages>
  <Words>287</Words>
  <Characters>2232</Characters>
  <CharactersWithSpaces>2497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2017-10-19T10:40:00Z</dcterms:created>
  <dc:creator>Mészáros Fanni</dc:creator>
  <dc:description/>
  <dc:language>hu-HU</dc:language>
  <cp:lastModifiedBy>Mészáros Fanni</cp:lastModifiedBy>
  <dcterms:modified xsi:type="dcterms:W3CDTF">2017-10-19T10:41:00Z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